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29379" w14:textId="302ECD51" w:rsidR="00382ADA" w:rsidRPr="00E90E19" w:rsidRDefault="008D0EA8" w:rsidP="00BA24E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E90E19">
        <w:rPr>
          <w:rFonts w:ascii="Times New Roman" w:hAnsi="Times New Roman" w:cs="Times New Roman"/>
          <w:b/>
          <w:sz w:val="32"/>
          <w:szCs w:val="32"/>
          <w:lang w:val="uk-UA"/>
        </w:rPr>
        <w:t xml:space="preserve">Відомості щодо </w:t>
      </w:r>
      <w:r w:rsidR="00A84EF7">
        <w:rPr>
          <w:rFonts w:ascii="Times New Roman" w:hAnsi="Times New Roman" w:cs="Times New Roman"/>
          <w:b/>
          <w:sz w:val="32"/>
          <w:szCs w:val="32"/>
          <w:lang w:val="uk-UA"/>
        </w:rPr>
        <w:t>проведених робіт</w:t>
      </w:r>
      <w:r w:rsidRPr="00E90E1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A84EF7">
        <w:rPr>
          <w:rFonts w:ascii="Times New Roman" w:hAnsi="Times New Roman" w:cs="Times New Roman"/>
          <w:b/>
          <w:sz w:val="32"/>
          <w:szCs w:val="32"/>
          <w:lang w:val="uk-UA"/>
        </w:rPr>
        <w:t>з оцінки відповідності/сертифікації</w:t>
      </w:r>
    </w:p>
    <w:p w14:paraId="284083B1" w14:textId="77777777" w:rsidR="001339BC" w:rsidRPr="00E90E19" w:rsidRDefault="001339BC" w:rsidP="001339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0E19"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_____________________________________________________________________________</w:t>
      </w:r>
    </w:p>
    <w:p w14:paraId="4E08E528" w14:textId="77777777" w:rsidR="001339BC" w:rsidRDefault="00CE2014" w:rsidP="001339BC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E90E19">
        <w:rPr>
          <w:rFonts w:ascii="Times New Roman" w:hAnsi="Times New Roman" w:cs="Times New Roman"/>
          <w:sz w:val="20"/>
          <w:szCs w:val="20"/>
          <w:lang w:val="uk-UA"/>
        </w:rPr>
        <w:t>(</w:t>
      </w:r>
      <w:r w:rsidR="001339BC" w:rsidRPr="00E90E19">
        <w:rPr>
          <w:rFonts w:ascii="Times New Roman" w:hAnsi="Times New Roman" w:cs="Times New Roman"/>
          <w:sz w:val="20"/>
          <w:szCs w:val="20"/>
          <w:lang w:val="uk-UA"/>
        </w:rPr>
        <w:t>назва ООВ</w:t>
      </w:r>
      <w:r w:rsidRPr="00E90E19">
        <w:rPr>
          <w:rFonts w:ascii="Times New Roman" w:hAnsi="Times New Roman" w:cs="Times New Roman"/>
          <w:sz w:val="20"/>
          <w:szCs w:val="20"/>
          <w:lang w:val="uk-UA"/>
        </w:rPr>
        <w:t>)</w:t>
      </w:r>
    </w:p>
    <w:p w14:paraId="25C47C75" w14:textId="3C834D85" w:rsidR="007D3E48" w:rsidRPr="007D3E48" w:rsidRDefault="007D3E48" w:rsidP="001339B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з</w:t>
      </w:r>
      <w:r w:rsidRPr="007D3E48">
        <w:rPr>
          <w:rFonts w:ascii="Times New Roman" w:hAnsi="Times New Roman" w:cs="Times New Roman"/>
          <w:b/>
          <w:sz w:val="32"/>
          <w:szCs w:val="32"/>
          <w:lang w:val="uk-UA"/>
        </w:rPr>
        <w:t>а період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____________________</w:t>
      </w:r>
    </w:p>
    <w:p w14:paraId="0DA2B670" w14:textId="77777777" w:rsidR="00E90E19" w:rsidRPr="00E90E19" w:rsidRDefault="00E90E19" w:rsidP="001339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4C10CA" w14:textId="2030DD33" w:rsidR="00BA24E6" w:rsidRPr="00E90E19" w:rsidRDefault="00E90E19" w:rsidP="00E90E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0E19">
        <w:rPr>
          <w:rFonts w:ascii="Times New Roman" w:hAnsi="Times New Roman" w:cs="Times New Roman"/>
          <w:b/>
          <w:sz w:val="28"/>
          <w:szCs w:val="28"/>
          <w:lang w:val="uk-UA"/>
        </w:rPr>
        <w:t>Проведені роботи з оцінки відповідності згідно з технічними регламентами/нормативно-правовими актами</w:t>
      </w: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542"/>
        <w:gridCol w:w="4273"/>
        <w:gridCol w:w="3827"/>
        <w:gridCol w:w="2552"/>
        <w:gridCol w:w="1842"/>
        <w:gridCol w:w="1985"/>
      </w:tblGrid>
      <w:tr w:rsidR="00E90E19" w:rsidRPr="00E90E19" w14:paraId="079CA9C9" w14:textId="77777777" w:rsidTr="00E90E19">
        <w:tc>
          <w:tcPr>
            <w:tcW w:w="542" w:type="dxa"/>
            <w:vAlign w:val="center"/>
          </w:tcPr>
          <w:p w14:paraId="6F2CE661" w14:textId="77777777" w:rsidR="00E90E19" w:rsidRPr="00E90E19" w:rsidRDefault="00E90E19" w:rsidP="009B78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273" w:type="dxa"/>
            <w:vAlign w:val="center"/>
          </w:tcPr>
          <w:p w14:paraId="27CA3254" w14:textId="1B852F90" w:rsidR="00E90E19" w:rsidRPr="00E90E19" w:rsidRDefault="00E90E19" w:rsidP="008D0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Назва та позначення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</w:t>
            </w: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ехнічного </w:t>
            </w:r>
          </w:p>
          <w:p w14:paraId="288EFEA4" w14:textId="5CB02D5E" w:rsidR="00E90E19" w:rsidRPr="00E90E19" w:rsidRDefault="00E90E19" w:rsidP="008D0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регламенту/нормативно-правового акту</w:t>
            </w:r>
          </w:p>
        </w:tc>
        <w:tc>
          <w:tcPr>
            <w:tcW w:w="3827" w:type="dxa"/>
            <w:vAlign w:val="center"/>
          </w:tcPr>
          <w:p w14:paraId="1D690823" w14:textId="77777777" w:rsidR="00E90E19" w:rsidRPr="00E90E19" w:rsidRDefault="00E90E19" w:rsidP="00E90E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Групи продукції </w:t>
            </w:r>
          </w:p>
          <w:p w14:paraId="10CBA688" w14:textId="34857FBE" w:rsidR="00E90E19" w:rsidRPr="00E90E19" w:rsidRDefault="00E90E19" w:rsidP="00E90E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(згідно ЗД-08.00.43)</w:t>
            </w:r>
          </w:p>
        </w:tc>
        <w:tc>
          <w:tcPr>
            <w:tcW w:w="2552" w:type="dxa"/>
            <w:vAlign w:val="center"/>
          </w:tcPr>
          <w:p w14:paraId="44B9ED14" w14:textId="77777777" w:rsidR="00E90E19" w:rsidRPr="00E90E19" w:rsidRDefault="00E90E19" w:rsidP="008D0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Позначення </w:t>
            </w:r>
          </w:p>
          <w:p w14:paraId="6FC077C9" w14:textId="2E6D0387" w:rsidR="00E90E19" w:rsidRPr="00E90E19" w:rsidRDefault="00E90E19" w:rsidP="008D0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модулів/процедур оцінки відповідності</w:t>
            </w:r>
          </w:p>
        </w:tc>
        <w:tc>
          <w:tcPr>
            <w:tcW w:w="1842" w:type="dxa"/>
            <w:vAlign w:val="center"/>
          </w:tcPr>
          <w:p w14:paraId="6B500B45" w14:textId="2F60574D" w:rsidR="00E90E19" w:rsidRPr="00E90E19" w:rsidRDefault="00E90E19" w:rsidP="008D0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  <w:p w14:paraId="7C3E71E3" w14:textId="61164BA1" w:rsidR="00E90E19" w:rsidRPr="00E90E19" w:rsidRDefault="00E90E19" w:rsidP="008D0E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проведених робіт</w:t>
            </w:r>
          </w:p>
        </w:tc>
        <w:tc>
          <w:tcPr>
            <w:tcW w:w="1985" w:type="dxa"/>
            <w:vAlign w:val="center"/>
          </w:tcPr>
          <w:p w14:paraId="02A40276" w14:textId="50AFF04A" w:rsidR="00E90E19" w:rsidRPr="00E90E19" w:rsidRDefault="00E90E19" w:rsidP="00E90E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Кількість виданих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сертифікатів (</w:t>
            </w: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рішень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</w:tr>
      <w:tr w:rsidR="00E90E19" w:rsidRPr="00E90E19" w14:paraId="7960300F" w14:textId="77777777" w:rsidTr="00E90E19">
        <w:tc>
          <w:tcPr>
            <w:tcW w:w="542" w:type="dxa"/>
          </w:tcPr>
          <w:p w14:paraId="202A38B2" w14:textId="6024C583" w:rsidR="00E90E19" w:rsidRPr="00E90E19" w:rsidRDefault="00E90E19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73" w:type="dxa"/>
          </w:tcPr>
          <w:p w14:paraId="0ECDD2BE" w14:textId="1508B143" w:rsidR="00E90E19" w:rsidRPr="00E90E19" w:rsidRDefault="00E90E19" w:rsidP="008D0EA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827" w:type="dxa"/>
          </w:tcPr>
          <w:p w14:paraId="091A80D8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58CD8C53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608D2C49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22E8C816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0E19" w:rsidRPr="00E90E19" w14:paraId="5B2C31DB" w14:textId="77777777" w:rsidTr="00E90E19">
        <w:tc>
          <w:tcPr>
            <w:tcW w:w="542" w:type="dxa"/>
          </w:tcPr>
          <w:p w14:paraId="7A209D4A" w14:textId="77777777" w:rsidR="00E90E19" w:rsidRPr="00E90E19" w:rsidRDefault="00E90E19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73" w:type="dxa"/>
          </w:tcPr>
          <w:p w14:paraId="503F2B2D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</w:tcPr>
          <w:p w14:paraId="22682A9A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113713D7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0900D3EF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7FCF2D78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0E19" w:rsidRPr="00E90E19" w14:paraId="22D96231" w14:textId="77777777" w:rsidTr="00E90E19">
        <w:tc>
          <w:tcPr>
            <w:tcW w:w="542" w:type="dxa"/>
          </w:tcPr>
          <w:p w14:paraId="4981734D" w14:textId="77777777" w:rsidR="00E90E19" w:rsidRPr="00E90E19" w:rsidRDefault="00E90E19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73" w:type="dxa"/>
          </w:tcPr>
          <w:p w14:paraId="06313B86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</w:tcPr>
          <w:p w14:paraId="29C54265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0F90F7CF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477F6EE1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7ECD8DCB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0E19" w:rsidRPr="00E90E19" w14:paraId="588E3745" w14:textId="77777777" w:rsidTr="00E90E19">
        <w:tc>
          <w:tcPr>
            <w:tcW w:w="542" w:type="dxa"/>
          </w:tcPr>
          <w:p w14:paraId="0898C80C" w14:textId="77777777" w:rsidR="00E90E19" w:rsidRPr="00E90E19" w:rsidRDefault="00E90E19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273" w:type="dxa"/>
          </w:tcPr>
          <w:p w14:paraId="683F2A75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</w:tcPr>
          <w:p w14:paraId="5A4CA9E3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4A1E4C12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075929E1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02A86054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0E19" w:rsidRPr="00E90E19" w14:paraId="5436FA27" w14:textId="77777777" w:rsidTr="00E90E19">
        <w:tc>
          <w:tcPr>
            <w:tcW w:w="542" w:type="dxa"/>
          </w:tcPr>
          <w:p w14:paraId="62EB453B" w14:textId="77777777" w:rsidR="00E90E19" w:rsidRPr="00E90E19" w:rsidRDefault="00E90E19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273" w:type="dxa"/>
          </w:tcPr>
          <w:p w14:paraId="76CBC93D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27" w:type="dxa"/>
          </w:tcPr>
          <w:p w14:paraId="02F41D14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</w:tcPr>
          <w:p w14:paraId="6A0C3BBD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725CB9B2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6A4CD20E" w14:textId="77777777" w:rsidR="00E90E19" w:rsidRPr="00E90E19" w:rsidRDefault="00E90E19" w:rsidP="00B861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5C278415" w14:textId="77777777" w:rsidR="00BA24E6" w:rsidRPr="00E90E19" w:rsidRDefault="00BA24E6" w:rsidP="00BA24E6">
      <w:pPr>
        <w:rPr>
          <w:rFonts w:ascii="Times New Roman" w:hAnsi="Times New Roman" w:cs="Times New Roman"/>
          <w:b/>
          <w:sz w:val="18"/>
          <w:szCs w:val="28"/>
          <w:lang w:val="uk-UA"/>
        </w:rPr>
      </w:pPr>
      <w:bookmarkStart w:id="0" w:name="_GoBack"/>
      <w:bookmarkEnd w:id="0"/>
    </w:p>
    <w:p w14:paraId="7302F244" w14:textId="3E8A9808" w:rsidR="00BA24E6" w:rsidRPr="00E90E19" w:rsidRDefault="00E90E19" w:rsidP="00E90E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0E19">
        <w:rPr>
          <w:rFonts w:ascii="Times New Roman" w:hAnsi="Times New Roman" w:cs="Times New Roman"/>
          <w:b/>
          <w:sz w:val="28"/>
          <w:szCs w:val="28"/>
          <w:lang w:val="uk-UA"/>
        </w:rPr>
        <w:t>Проведені роботи з добровільної сертифікації</w:t>
      </w:r>
    </w:p>
    <w:tbl>
      <w:tblPr>
        <w:tblStyle w:val="a4"/>
        <w:tblW w:w="15021" w:type="dxa"/>
        <w:tblLook w:val="04A0" w:firstRow="1" w:lastRow="0" w:firstColumn="1" w:lastColumn="0" w:noHBand="0" w:noVBand="1"/>
      </w:tblPr>
      <w:tblGrid>
        <w:gridCol w:w="536"/>
        <w:gridCol w:w="6547"/>
        <w:gridCol w:w="4111"/>
        <w:gridCol w:w="1842"/>
        <w:gridCol w:w="1985"/>
      </w:tblGrid>
      <w:tr w:rsidR="00E90E19" w:rsidRPr="00E90E19" w14:paraId="2FE66DFE" w14:textId="77777777" w:rsidTr="00E90E19">
        <w:tc>
          <w:tcPr>
            <w:tcW w:w="536" w:type="dxa"/>
            <w:vAlign w:val="center"/>
          </w:tcPr>
          <w:p w14:paraId="53151655" w14:textId="77777777" w:rsidR="00E90E19" w:rsidRPr="00E90E19" w:rsidRDefault="00E90E19" w:rsidP="00E90E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547" w:type="dxa"/>
            <w:vAlign w:val="center"/>
          </w:tcPr>
          <w:p w14:paraId="57C1CB59" w14:textId="77777777" w:rsidR="00E90E19" w:rsidRPr="00E90E19" w:rsidRDefault="00E90E19" w:rsidP="00E90E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</w:t>
            </w:r>
            <w:proofErr w:type="spellStart"/>
            <w:r w:rsidRPr="00E90E19">
              <w:rPr>
                <w:rFonts w:ascii="Times New Roman" w:hAnsi="Times New Roman" w:cs="Times New Roman"/>
                <w:b/>
                <w:sz w:val="28"/>
                <w:szCs w:val="28"/>
              </w:rPr>
              <w:t>рупи</w:t>
            </w:r>
            <w:proofErr w:type="spellEnd"/>
            <w:r w:rsidRPr="00E90E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90E19">
              <w:rPr>
                <w:rFonts w:ascii="Times New Roman" w:hAnsi="Times New Roman" w:cs="Times New Roman"/>
                <w:b/>
                <w:sz w:val="28"/>
                <w:szCs w:val="28"/>
              </w:rPr>
              <w:t>продукції</w:t>
            </w:r>
            <w:proofErr w:type="spellEnd"/>
            <w:r w:rsidRPr="00E90E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90E19">
              <w:rPr>
                <w:rFonts w:ascii="Times New Roman" w:hAnsi="Times New Roman" w:cs="Times New Roman"/>
                <w:b/>
                <w:sz w:val="28"/>
                <w:szCs w:val="28"/>
              </w:rPr>
              <w:t>процесів</w:t>
            </w:r>
            <w:proofErr w:type="spellEnd"/>
            <w:r w:rsidRPr="00E90E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E90E19">
              <w:rPr>
                <w:rFonts w:ascii="Times New Roman" w:hAnsi="Times New Roman" w:cs="Times New Roman"/>
                <w:b/>
                <w:sz w:val="28"/>
                <w:szCs w:val="28"/>
              </w:rPr>
              <w:t>послуг</w:t>
            </w:r>
            <w:proofErr w:type="spellEnd"/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  <w:p w14:paraId="6B06AFFD" w14:textId="40A2F88A" w:rsidR="00E90E19" w:rsidRPr="00E90E19" w:rsidRDefault="00E90E19" w:rsidP="00E90E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(згідно ЗД-08.00.43 та/або ДК 016-2010)</w:t>
            </w:r>
          </w:p>
        </w:tc>
        <w:tc>
          <w:tcPr>
            <w:tcW w:w="4111" w:type="dxa"/>
            <w:vAlign w:val="center"/>
          </w:tcPr>
          <w:p w14:paraId="7A9A7970" w14:textId="5B4095DB" w:rsidR="00E90E19" w:rsidRPr="00E90E19" w:rsidRDefault="00E90E19" w:rsidP="00E90E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Схеми сертифікації, що застосовуються</w:t>
            </w:r>
          </w:p>
        </w:tc>
        <w:tc>
          <w:tcPr>
            <w:tcW w:w="1842" w:type="dxa"/>
            <w:vAlign w:val="center"/>
          </w:tcPr>
          <w:p w14:paraId="4D5550BF" w14:textId="77777777" w:rsidR="00E90E19" w:rsidRPr="00E90E19" w:rsidRDefault="00E90E19" w:rsidP="00E90E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  <w:p w14:paraId="1331B9B2" w14:textId="5D077AFD" w:rsidR="00E90E19" w:rsidRPr="00E90E19" w:rsidRDefault="00E90E19" w:rsidP="00E90E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проведених робіт</w:t>
            </w:r>
          </w:p>
        </w:tc>
        <w:tc>
          <w:tcPr>
            <w:tcW w:w="1985" w:type="dxa"/>
            <w:vAlign w:val="center"/>
          </w:tcPr>
          <w:p w14:paraId="22CBAEE3" w14:textId="53566B72" w:rsidR="00E90E19" w:rsidRPr="00E90E19" w:rsidRDefault="00E90E19" w:rsidP="00E90E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виданих сертифікатів (рішень)</w:t>
            </w:r>
          </w:p>
        </w:tc>
      </w:tr>
      <w:tr w:rsidR="00E90E19" w:rsidRPr="00E90E19" w14:paraId="29192EBA" w14:textId="77777777" w:rsidTr="00E90E19">
        <w:tc>
          <w:tcPr>
            <w:tcW w:w="536" w:type="dxa"/>
          </w:tcPr>
          <w:p w14:paraId="36166BF6" w14:textId="77777777" w:rsidR="00E90E19" w:rsidRPr="00E90E19" w:rsidRDefault="00E90E19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547" w:type="dxa"/>
          </w:tcPr>
          <w:p w14:paraId="1538892C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14:paraId="34F3176E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6CD6A482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01720F5C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90E19" w:rsidRPr="00E90E19" w14:paraId="3EB9B783" w14:textId="77777777" w:rsidTr="00E90E19">
        <w:tc>
          <w:tcPr>
            <w:tcW w:w="536" w:type="dxa"/>
          </w:tcPr>
          <w:p w14:paraId="46225FD3" w14:textId="77777777" w:rsidR="00E90E19" w:rsidRPr="00E90E19" w:rsidRDefault="00E90E19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547" w:type="dxa"/>
          </w:tcPr>
          <w:p w14:paraId="2FC2FBB8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14:paraId="663F820E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2D6D467A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543585AB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90E19" w:rsidRPr="00E90E19" w14:paraId="076E02F2" w14:textId="77777777" w:rsidTr="00E90E19">
        <w:tc>
          <w:tcPr>
            <w:tcW w:w="536" w:type="dxa"/>
          </w:tcPr>
          <w:p w14:paraId="75C1F00F" w14:textId="77777777" w:rsidR="00E90E19" w:rsidRPr="00E90E19" w:rsidRDefault="00E90E19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547" w:type="dxa"/>
          </w:tcPr>
          <w:p w14:paraId="2C2356A1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14:paraId="62BF169C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57D33A62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5D73A807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90E19" w:rsidRPr="00E90E19" w14:paraId="37F424DF" w14:textId="77777777" w:rsidTr="00E90E19">
        <w:tc>
          <w:tcPr>
            <w:tcW w:w="536" w:type="dxa"/>
          </w:tcPr>
          <w:p w14:paraId="2273C0E7" w14:textId="77777777" w:rsidR="00E90E19" w:rsidRPr="00E90E19" w:rsidRDefault="00E90E19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547" w:type="dxa"/>
          </w:tcPr>
          <w:p w14:paraId="4DBC203B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14:paraId="452D47C2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7526AC86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67B582B8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E90E19" w:rsidRPr="00E90E19" w14:paraId="33CD38C3" w14:textId="77777777" w:rsidTr="00E90E19">
        <w:tc>
          <w:tcPr>
            <w:tcW w:w="536" w:type="dxa"/>
          </w:tcPr>
          <w:p w14:paraId="2C3757A7" w14:textId="77777777" w:rsidR="00E90E19" w:rsidRPr="00E90E19" w:rsidRDefault="00E90E19" w:rsidP="00B861C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90E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547" w:type="dxa"/>
          </w:tcPr>
          <w:p w14:paraId="622A76EF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14:paraId="1221A3CA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14:paraId="2F95449D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14:paraId="0C7618C6" w14:textId="77777777" w:rsidR="00E90E19" w:rsidRPr="00E90E19" w:rsidRDefault="00E90E19" w:rsidP="00B861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6FD6C08D" w14:textId="77777777" w:rsidR="00BA24E6" w:rsidRPr="008D0EA8" w:rsidRDefault="00CE2014" w:rsidP="00CE2014">
      <w:pPr>
        <w:tabs>
          <w:tab w:val="left" w:pos="2595"/>
          <w:tab w:val="left" w:pos="363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D0EA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D0EA8"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BA24E6" w:rsidRPr="008D0EA8" w:rsidSect="004640C5">
      <w:headerReference w:type="default" r:id="rId7"/>
      <w:footerReference w:type="default" r:id="rId8"/>
      <w:pgSz w:w="16838" w:h="11906" w:orient="landscape"/>
      <w:pgMar w:top="118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21E4F" w14:textId="77777777" w:rsidR="0001614F" w:rsidRDefault="0001614F" w:rsidP="004640C5">
      <w:pPr>
        <w:spacing w:after="0" w:line="240" w:lineRule="auto"/>
      </w:pPr>
      <w:r>
        <w:separator/>
      </w:r>
    </w:p>
  </w:endnote>
  <w:endnote w:type="continuationSeparator" w:id="0">
    <w:p w14:paraId="5BF6CBF9" w14:textId="77777777" w:rsidR="0001614F" w:rsidRDefault="0001614F" w:rsidP="0046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978498" w14:textId="28230167" w:rsidR="004640C5" w:rsidRDefault="004640C5" w:rsidP="004640C5">
    <w:pPr>
      <w:pStyle w:val="a7"/>
      <w:tabs>
        <w:tab w:val="right" w:pos="9923"/>
      </w:tabs>
    </w:pPr>
    <w:r w:rsidRPr="00DC2839">
      <w:rPr>
        <w:rFonts w:ascii="Times New Roman" w:hAnsi="Times New Roman" w:cs="Times New Roman"/>
        <w:i/>
        <w:sz w:val="20"/>
        <w:szCs w:val="20"/>
        <w:lang w:val="uk-UA"/>
      </w:rPr>
      <w:t>Ф-</w:t>
    </w:r>
    <w:r w:rsidR="000D4CB7">
      <w:rPr>
        <w:rFonts w:ascii="Times New Roman" w:hAnsi="Times New Roman" w:cs="Times New Roman"/>
        <w:i/>
        <w:sz w:val="20"/>
        <w:szCs w:val="20"/>
        <w:lang w:val="uk-UA"/>
      </w:rPr>
      <w:t xml:space="preserve">08.12.10 </w:t>
    </w:r>
    <w:r w:rsidR="00CE2014" w:rsidRPr="00DC2839">
      <w:rPr>
        <w:rFonts w:ascii="Times New Roman" w:hAnsi="Times New Roman" w:cs="Times New Roman"/>
        <w:i/>
        <w:sz w:val="20"/>
        <w:szCs w:val="20"/>
        <w:lang w:val="uk-UA"/>
      </w:rPr>
      <w:t>(редакція 0</w:t>
    </w:r>
    <w:r w:rsidR="008D0EA8">
      <w:rPr>
        <w:rFonts w:ascii="Times New Roman" w:hAnsi="Times New Roman" w:cs="Times New Roman"/>
        <w:i/>
        <w:sz w:val="20"/>
        <w:szCs w:val="20"/>
        <w:lang w:val="uk-UA"/>
      </w:rPr>
      <w:t>1</w:t>
    </w:r>
    <w:r w:rsidR="00CE2014" w:rsidRPr="00DC2839">
      <w:rPr>
        <w:rFonts w:ascii="Times New Roman" w:hAnsi="Times New Roman" w:cs="Times New Roman"/>
        <w:i/>
        <w:sz w:val="20"/>
        <w:szCs w:val="20"/>
        <w:lang w:val="uk-UA"/>
      </w:rPr>
      <w:t xml:space="preserve">) від </w:t>
    </w:r>
    <w:r w:rsidR="000D4CB7">
      <w:rPr>
        <w:rFonts w:ascii="Times New Roman" w:hAnsi="Times New Roman" w:cs="Times New Roman"/>
        <w:i/>
        <w:sz w:val="20"/>
        <w:szCs w:val="20"/>
        <w:lang w:val="uk-UA"/>
      </w:rPr>
      <w:t>12.08</w:t>
    </w:r>
    <w:r w:rsidR="001F7811">
      <w:rPr>
        <w:rFonts w:ascii="Times New Roman" w:hAnsi="Times New Roman" w:cs="Times New Roman"/>
        <w:i/>
        <w:sz w:val="20"/>
        <w:szCs w:val="20"/>
        <w:lang w:val="uk-UA"/>
      </w:rPr>
      <w:t>.</w:t>
    </w:r>
    <w:r w:rsidR="000D4CB7">
      <w:rPr>
        <w:rFonts w:ascii="Times New Roman" w:hAnsi="Times New Roman" w:cs="Times New Roman"/>
        <w:i/>
        <w:sz w:val="20"/>
        <w:szCs w:val="20"/>
        <w:lang w:val="uk-UA"/>
      </w:rPr>
      <w:t>2</w:t>
    </w:r>
    <w:r w:rsidR="008D0EA8">
      <w:rPr>
        <w:rFonts w:ascii="Times New Roman" w:hAnsi="Times New Roman" w:cs="Times New Roman"/>
        <w:i/>
        <w:sz w:val="20"/>
        <w:szCs w:val="20"/>
        <w:lang w:val="uk-UA"/>
      </w:rPr>
      <w:t>022</w:t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>
      <w:rPr>
        <w:rFonts w:ascii="Times New Roman" w:hAnsi="Times New Roman" w:cs="Times New Roman"/>
        <w:i/>
        <w:sz w:val="20"/>
        <w:szCs w:val="20"/>
        <w:lang w:val="uk-UA"/>
      </w:rPr>
      <w:tab/>
    </w:r>
    <w:r w:rsidRPr="004640C5">
      <w:rPr>
        <w:rFonts w:ascii="Times New Roman" w:hAnsi="Times New Roman" w:cs="Times New Roman"/>
        <w:i/>
        <w:iCs/>
        <w:sz w:val="20"/>
        <w:lang w:val="uk-UA"/>
      </w:rPr>
      <w:t xml:space="preserve">Сторінка  </w:t>
    </w:r>
    <w:r w:rsidRPr="004640C5">
      <w:rPr>
        <w:rStyle w:val="a9"/>
        <w:rFonts w:ascii="Times New Roman" w:hAnsi="Times New Roman" w:cs="Times New Roman"/>
        <w:i/>
        <w:iCs/>
        <w:sz w:val="20"/>
      </w:rPr>
      <w:fldChar w:fldCharType="begin"/>
    </w:r>
    <w:r w:rsidRPr="004640C5">
      <w:rPr>
        <w:rStyle w:val="a9"/>
        <w:rFonts w:ascii="Times New Roman" w:hAnsi="Times New Roman" w:cs="Times New Roman"/>
        <w:i/>
        <w:iCs/>
        <w:sz w:val="20"/>
      </w:rPr>
      <w:instrText xml:space="preserve"> PAGE </w:instrText>
    </w:r>
    <w:r w:rsidRPr="004640C5">
      <w:rPr>
        <w:rStyle w:val="a9"/>
        <w:rFonts w:ascii="Times New Roman" w:hAnsi="Times New Roman" w:cs="Times New Roman"/>
        <w:i/>
        <w:iCs/>
        <w:sz w:val="20"/>
      </w:rPr>
      <w:fldChar w:fldCharType="separate"/>
    </w:r>
    <w:r w:rsidR="001F7811">
      <w:rPr>
        <w:rStyle w:val="a9"/>
        <w:rFonts w:ascii="Times New Roman" w:hAnsi="Times New Roman" w:cs="Times New Roman"/>
        <w:i/>
        <w:iCs/>
        <w:noProof/>
        <w:sz w:val="20"/>
      </w:rPr>
      <w:t>1</w:t>
    </w:r>
    <w:r w:rsidRPr="004640C5">
      <w:rPr>
        <w:rStyle w:val="a9"/>
        <w:rFonts w:ascii="Times New Roman" w:hAnsi="Times New Roman" w:cs="Times New Roman"/>
        <w:i/>
        <w:iCs/>
        <w:sz w:val="20"/>
      </w:rPr>
      <w:fldChar w:fldCharType="end"/>
    </w:r>
    <w:r w:rsidRPr="004640C5">
      <w:rPr>
        <w:rFonts w:ascii="Times New Roman" w:hAnsi="Times New Roman" w:cs="Times New Roman"/>
        <w:i/>
        <w:iCs/>
        <w:sz w:val="20"/>
        <w:lang w:val="uk-UA"/>
      </w:rPr>
      <w:t xml:space="preserve">  з  </w:t>
    </w:r>
    <w:r w:rsidRPr="004640C5">
      <w:rPr>
        <w:rStyle w:val="a9"/>
        <w:rFonts w:ascii="Times New Roman" w:hAnsi="Times New Roman" w:cs="Times New Roman"/>
        <w:i/>
        <w:sz w:val="20"/>
      </w:rPr>
      <w:fldChar w:fldCharType="begin"/>
    </w:r>
    <w:r w:rsidRPr="004640C5">
      <w:rPr>
        <w:rStyle w:val="a9"/>
        <w:rFonts w:ascii="Times New Roman" w:hAnsi="Times New Roman" w:cs="Times New Roman"/>
        <w:i/>
        <w:sz w:val="20"/>
      </w:rPr>
      <w:instrText xml:space="preserve"> NUMPAGES \*Arabic </w:instrText>
    </w:r>
    <w:r w:rsidRPr="004640C5">
      <w:rPr>
        <w:rStyle w:val="a9"/>
        <w:rFonts w:ascii="Times New Roman" w:hAnsi="Times New Roman" w:cs="Times New Roman"/>
        <w:i/>
        <w:sz w:val="20"/>
      </w:rPr>
      <w:fldChar w:fldCharType="separate"/>
    </w:r>
    <w:r w:rsidR="001F7811">
      <w:rPr>
        <w:rStyle w:val="a9"/>
        <w:rFonts w:ascii="Times New Roman" w:hAnsi="Times New Roman" w:cs="Times New Roman"/>
        <w:i/>
        <w:noProof/>
        <w:sz w:val="20"/>
      </w:rPr>
      <w:t>1</w:t>
    </w:r>
    <w:r w:rsidRPr="004640C5">
      <w:rPr>
        <w:rStyle w:val="a9"/>
        <w:rFonts w:ascii="Times New Roman" w:hAnsi="Times New Roman" w:cs="Times New Roman"/>
        <w:i/>
        <w:sz w:val="20"/>
      </w:rPr>
      <w:fldChar w:fldCharType="end"/>
    </w:r>
  </w:p>
  <w:p w14:paraId="4CC674EA" w14:textId="77777777" w:rsidR="004640C5" w:rsidRPr="004640C5" w:rsidRDefault="004640C5">
    <w:pPr>
      <w:pStyle w:val="a7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1FB95" w14:textId="77777777" w:rsidR="0001614F" w:rsidRDefault="0001614F" w:rsidP="004640C5">
      <w:pPr>
        <w:spacing w:after="0" w:line="240" w:lineRule="auto"/>
      </w:pPr>
      <w:r>
        <w:separator/>
      </w:r>
    </w:p>
  </w:footnote>
  <w:footnote w:type="continuationSeparator" w:id="0">
    <w:p w14:paraId="4D44722B" w14:textId="77777777" w:rsidR="0001614F" w:rsidRDefault="0001614F" w:rsidP="0046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76" w:type="dxa"/>
      <w:tblInd w:w="250" w:type="dxa"/>
      <w:tblLayout w:type="fixed"/>
      <w:tblLook w:val="0000" w:firstRow="0" w:lastRow="0" w:firstColumn="0" w:lastColumn="0" w:noHBand="0" w:noVBand="0"/>
    </w:tblPr>
    <w:tblGrid>
      <w:gridCol w:w="9673"/>
      <w:gridCol w:w="2976"/>
      <w:gridCol w:w="2127"/>
    </w:tblGrid>
    <w:tr w:rsidR="004640C5" w14:paraId="074FF644" w14:textId="77777777" w:rsidTr="004640C5">
      <w:tc>
        <w:tcPr>
          <w:tcW w:w="9673" w:type="dxa"/>
          <w:shd w:val="clear" w:color="auto" w:fill="auto"/>
        </w:tcPr>
        <w:p w14:paraId="45862EE6" w14:textId="77777777" w:rsidR="004640C5" w:rsidRPr="004640C5" w:rsidRDefault="004640C5" w:rsidP="004640C5">
          <w:pPr>
            <w:pStyle w:val="a5"/>
            <w:snapToGrid w:val="0"/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</w:pPr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 xml:space="preserve">Н А </w:t>
          </w:r>
          <w:proofErr w:type="spellStart"/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>А</w:t>
          </w:r>
          <w:proofErr w:type="spellEnd"/>
          <w:r w:rsidRPr="004640C5">
            <w:rPr>
              <w:rFonts w:ascii="Times New Roman" w:hAnsi="Times New Roman" w:cs="Times New Roman"/>
              <w:b/>
              <w:bCs/>
              <w:i/>
              <w:iCs/>
              <w:sz w:val="24"/>
              <w:szCs w:val="24"/>
              <w:lang w:val="uk-UA"/>
            </w:rPr>
            <w:t xml:space="preserve"> У</w:t>
          </w:r>
        </w:p>
      </w:tc>
      <w:tc>
        <w:tcPr>
          <w:tcW w:w="29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7C21033" w14:textId="77777777" w:rsidR="004640C5" w:rsidRPr="009B78C2" w:rsidRDefault="004640C5" w:rsidP="00A10D83">
          <w:pPr>
            <w:pStyle w:val="a5"/>
            <w:snapToGrid w:val="0"/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</w:pPr>
          <w:r w:rsidRPr="009B78C2"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  <w:t xml:space="preserve">Реєстраційний номер </w:t>
          </w:r>
          <w:r w:rsidR="00A10D83" w:rsidRPr="009B78C2">
            <w:rPr>
              <w:rFonts w:ascii="Times New Roman" w:hAnsi="Times New Roman" w:cs="Times New Roman"/>
              <w:i/>
              <w:iCs/>
              <w:sz w:val="20"/>
              <w:szCs w:val="20"/>
              <w:lang w:val="uk-UA"/>
            </w:rPr>
            <w:t>ООВ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AF44034" w14:textId="77777777" w:rsidR="004640C5" w:rsidRPr="009B78C2" w:rsidRDefault="004640C5" w:rsidP="004640C5">
          <w:pPr>
            <w:pStyle w:val="a5"/>
            <w:snapToGrid w:val="0"/>
            <w:jc w:val="right"/>
            <w:rPr>
              <w:sz w:val="20"/>
              <w:lang w:val="uk-UA"/>
            </w:rPr>
          </w:pPr>
        </w:p>
      </w:tc>
    </w:tr>
  </w:tbl>
  <w:p w14:paraId="21A74D6C" w14:textId="77777777" w:rsidR="004640C5" w:rsidRPr="004640C5" w:rsidRDefault="004640C5" w:rsidP="00464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D322C"/>
    <w:multiLevelType w:val="hybridMultilevel"/>
    <w:tmpl w:val="A5AA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B34C7"/>
    <w:multiLevelType w:val="hybridMultilevel"/>
    <w:tmpl w:val="A5AA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0F"/>
    <w:rsid w:val="0001614F"/>
    <w:rsid w:val="000D4CB7"/>
    <w:rsid w:val="000F4363"/>
    <w:rsid w:val="001339BC"/>
    <w:rsid w:val="00137C94"/>
    <w:rsid w:val="001F7811"/>
    <w:rsid w:val="00252E9F"/>
    <w:rsid w:val="00275EAC"/>
    <w:rsid w:val="002C7EBD"/>
    <w:rsid w:val="003215F9"/>
    <w:rsid w:val="00350F3B"/>
    <w:rsid w:val="00382ADA"/>
    <w:rsid w:val="003A4BB1"/>
    <w:rsid w:val="00441C3F"/>
    <w:rsid w:val="00457C49"/>
    <w:rsid w:val="00460B6F"/>
    <w:rsid w:val="004640C5"/>
    <w:rsid w:val="0048040E"/>
    <w:rsid w:val="00631CDA"/>
    <w:rsid w:val="0069485D"/>
    <w:rsid w:val="006A5EFA"/>
    <w:rsid w:val="006F5B54"/>
    <w:rsid w:val="00793E39"/>
    <w:rsid w:val="007D3E48"/>
    <w:rsid w:val="008D0EA8"/>
    <w:rsid w:val="008F30B5"/>
    <w:rsid w:val="009B78C2"/>
    <w:rsid w:val="00A10D83"/>
    <w:rsid w:val="00A147BC"/>
    <w:rsid w:val="00A36F2E"/>
    <w:rsid w:val="00A84EF7"/>
    <w:rsid w:val="00A9011A"/>
    <w:rsid w:val="00B35258"/>
    <w:rsid w:val="00B861C9"/>
    <w:rsid w:val="00B87852"/>
    <w:rsid w:val="00BA24E6"/>
    <w:rsid w:val="00BB50DD"/>
    <w:rsid w:val="00BE0D4E"/>
    <w:rsid w:val="00C01000"/>
    <w:rsid w:val="00C07925"/>
    <w:rsid w:val="00C254D1"/>
    <w:rsid w:val="00CE2014"/>
    <w:rsid w:val="00D8360B"/>
    <w:rsid w:val="00D940E3"/>
    <w:rsid w:val="00DA0E0F"/>
    <w:rsid w:val="00DC2839"/>
    <w:rsid w:val="00DD7AE9"/>
    <w:rsid w:val="00E37C18"/>
    <w:rsid w:val="00E90E19"/>
    <w:rsid w:val="00EE2401"/>
    <w:rsid w:val="00F66B47"/>
    <w:rsid w:val="00F8327F"/>
    <w:rsid w:val="00FA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41FB9"/>
  <w15:chartTrackingRefBased/>
  <w15:docId w15:val="{4F531F49-74C7-47B4-9034-2ACDE36DC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4E6"/>
    <w:pPr>
      <w:ind w:left="720"/>
      <w:contextualSpacing/>
    </w:pPr>
  </w:style>
  <w:style w:type="table" w:styleId="a4">
    <w:name w:val="Table Grid"/>
    <w:basedOn w:val="a1"/>
    <w:uiPriority w:val="39"/>
    <w:rsid w:val="00BA2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46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40C5"/>
  </w:style>
  <w:style w:type="paragraph" w:styleId="a7">
    <w:name w:val="footer"/>
    <w:basedOn w:val="a"/>
    <w:link w:val="a8"/>
    <w:unhideWhenUsed/>
    <w:rsid w:val="0046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40C5"/>
  </w:style>
  <w:style w:type="character" w:styleId="a9">
    <w:name w:val="page number"/>
    <w:basedOn w:val="a0"/>
    <w:rsid w:val="00464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527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Фільварковий Віктор Вікторович</dc:creator>
  <cp:keywords/>
  <dc:description/>
  <cp:lastModifiedBy>Романович Ольга Миколаївна</cp:lastModifiedBy>
  <cp:revision>6</cp:revision>
  <dcterms:created xsi:type="dcterms:W3CDTF">2022-08-05T12:44:00Z</dcterms:created>
  <dcterms:modified xsi:type="dcterms:W3CDTF">2022-08-10T10:04:00Z</dcterms:modified>
</cp:coreProperties>
</file>